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13" w:rsidRPr="003B013F" w:rsidRDefault="007D34EE" w:rsidP="00E35542">
      <w:pPr>
        <w:ind w:left="4962"/>
      </w:pPr>
      <w:r>
        <w:t xml:space="preserve"> </w:t>
      </w:r>
      <w:r w:rsidR="00BC3913">
        <w:t xml:space="preserve"> </w:t>
      </w:r>
      <w:r w:rsidR="00BC3913" w:rsidRPr="003B013F">
        <w:t>Приложение № 11</w:t>
      </w:r>
    </w:p>
    <w:p w:rsidR="00BC3913" w:rsidRDefault="00BC3913" w:rsidP="003B013F">
      <w:pPr>
        <w:ind w:left="5040" w:right="-286"/>
        <w:outlineLvl w:val="1"/>
      </w:pPr>
      <w:r>
        <w:t>Об утверждении  примерного Положения</w:t>
      </w:r>
    </w:p>
    <w:p w:rsidR="00BC3913" w:rsidRDefault="00BC3913" w:rsidP="003B013F">
      <w:pPr>
        <w:ind w:left="5040" w:right="-286"/>
        <w:outlineLvl w:val="1"/>
      </w:pPr>
      <w:r>
        <w:t>об оплате труда работников муниципальных</w:t>
      </w:r>
    </w:p>
    <w:p w:rsidR="00BC3913" w:rsidRDefault="00BC3913" w:rsidP="003B013F">
      <w:pPr>
        <w:ind w:left="5040" w:right="-286"/>
        <w:outlineLvl w:val="1"/>
      </w:pPr>
      <w:r>
        <w:t>бюджетных образовательных</w:t>
      </w:r>
    </w:p>
    <w:p w:rsidR="00BC3913" w:rsidRDefault="00BC3913" w:rsidP="003B013F">
      <w:pPr>
        <w:ind w:left="5040" w:right="-286"/>
        <w:outlineLvl w:val="1"/>
      </w:pPr>
      <w:r>
        <w:t xml:space="preserve">учреждений </w:t>
      </w:r>
      <w:proofErr w:type="gramStart"/>
      <w:r>
        <w:t>дополнительного</w:t>
      </w:r>
      <w:proofErr w:type="gramEnd"/>
    </w:p>
    <w:p w:rsidR="00BC3913" w:rsidRDefault="00BC3913" w:rsidP="003B013F">
      <w:pPr>
        <w:ind w:left="5040" w:right="-286"/>
        <w:outlineLvl w:val="1"/>
      </w:pPr>
      <w:r>
        <w:t xml:space="preserve">образования детей спортивной направленности </w:t>
      </w:r>
      <w:proofErr w:type="gramStart"/>
      <w:r>
        <w:t>г</w:t>
      </w:r>
      <w:proofErr w:type="gramEnd"/>
      <w:r>
        <w:t>. Назарово</w:t>
      </w:r>
    </w:p>
    <w:p w:rsidR="00BC3913" w:rsidRPr="003B013F" w:rsidRDefault="00BC3913" w:rsidP="00044129">
      <w:pPr>
        <w:jc w:val="center"/>
        <w:rPr>
          <w:b/>
          <w:bCs/>
          <w:sz w:val="10"/>
          <w:szCs w:val="10"/>
        </w:rPr>
      </w:pPr>
    </w:p>
    <w:p w:rsidR="00BC3913" w:rsidRPr="00CC3966" w:rsidRDefault="00BC3913" w:rsidP="00044129">
      <w:pPr>
        <w:jc w:val="center"/>
        <w:rPr>
          <w:b/>
          <w:bCs/>
          <w:sz w:val="28"/>
          <w:szCs w:val="28"/>
        </w:rPr>
      </w:pPr>
      <w:r w:rsidRPr="00044129">
        <w:rPr>
          <w:b/>
          <w:bCs/>
          <w:sz w:val="28"/>
          <w:szCs w:val="28"/>
        </w:rPr>
        <w:t xml:space="preserve">Размеры и условия установления выплат по итогам работы для заместителей руководителя </w:t>
      </w:r>
    </w:p>
    <w:p w:rsidR="00BC3913" w:rsidRPr="00F46735" w:rsidRDefault="00BC3913" w:rsidP="00094A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66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0"/>
        <w:gridCol w:w="1620"/>
        <w:gridCol w:w="7436"/>
        <w:gridCol w:w="124"/>
        <w:gridCol w:w="1123"/>
      </w:tblGrid>
      <w:tr w:rsidR="00BC3913" w:rsidRPr="007B551A" w:rsidTr="007B551A">
        <w:tc>
          <w:tcPr>
            <w:tcW w:w="360" w:type="dxa"/>
          </w:tcPr>
          <w:p w:rsidR="00BC3913" w:rsidRPr="001168F8" w:rsidRDefault="00BC3913" w:rsidP="00444C43">
            <w:pPr>
              <w:jc w:val="center"/>
              <w:rPr>
                <w:color w:val="000000"/>
                <w:sz w:val="20"/>
                <w:szCs w:val="20"/>
              </w:rPr>
            </w:pPr>
            <w:r w:rsidRPr="001168F8">
              <w:rPr>
                <w:color w:val="000000"/>
                <w:sz w:val="20"/>
                <w:szCs w:val="20"/>
              </w:rPr>
              <w:t>№</w:t>
            </w:r>
          </w:p>
          <w:p w:rsidR="00BC3913" w:rsidRPr="001168F8" w:rsidRDefault="00BC3913" w:rsidP="00444C4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168F8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168F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1168F8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20" w:type="dxa"/>
          </w:tcPr>
          <w:p w:rsidR="00BC3913" w:rsidRPr="007B551A" w:rsidRDefault="00BC3913" w:rsidP="00444C43">
            <w:pPr>
              <w:jc w:val="center"/>
              <w:rPr>
                <w:color w:val="000000"/>
              </w:rPr>
            </w:pPr>
            <w:r w:rsidRPr="007B551A">
              <w:rPr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7436" w:type="dxa"/>
          </w:tcPr>
          <w:p w:rsidR="00BC3913" w:rsidRPr="007B551A" w:rsidRDefault="00BC3913" w:rsidP="00444C43">
            <w:pPr>
              <w:jc w:val="center"/>
              <w:rPr>
                <w:color w:val="000000"/>
              </w:rPr>
            </w:pPr>
            <w:r w:rsidRPr="007B551A">
              <w:rPr>
                <w:color w:val="000000"/>
                <w:sz w:val="22"/>
                <w:szCs w:val="22"/>
              </w:rPr>
              <w:t>Условия выплат по итогам работы</w:t>
            </w:r>
          </w:p>
        </w:tc>
        <w:tc>
          <w:tcPr>
            <w:tcW w:w="1247" w:type="dxa"/>
            <w:gridSpan w:val="2"/>
          </w:tcPr>
          <w:p w:rsidR="00BC3913" w:rsidRPr="007B551A" w:rsidRDefault="00BC3913" w:rsidP="00444C43">
            <w:pPr>
              <w:jc w:val="center"/>
              <w:rPr>
                <w:color w:val="000000"/>
                <w:sz w:val="20"/>
                <w:szCs w:val="20"/>
              </w:rPr>
            </w:pPr>
            <w:r w:rsidRPr="007B551A">
              <w:rPr>
                <w:color w:val="000000"/>
                <w:sz w:val="20"/>
                <w:szCs w:val="20"/>
              </w:rPr>
              <w:t xml:space="preserve">Размер выплат </w:t>
            </w:r>
            <w:r w:rsidRPr="007B551A">
              <w:rPr>
                <w:color w:val="000000"/>
                <w:sz w:val="20"/>
                <w:szCs w:val="20"/>
              </w:rPr>
              <w:br/>
              <w:t>к окладу, ставке заработной платы</w:t>
            </w:r>
          </w:p>
        </w:tc>
      </w:tr>
      <w:tr w:rsidR="00BC3913" w:rsidRPr="00444C43" w:rsidTr="007B551A">
        <w:tc>
          <w:tcPr>
            <w:tcW w:w="360" w:type="dxa"/>
            <w:vAlign w:val="center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</w:t>
            </w:r>
          </w:p>
        </w:tc>
        <w:tc>
          <w:tcPr>
            <w:tcW w:w="1620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2</w:t>
            </w:r>
          </w:p>
        </w:tc>
        <w:tc>
          <w:tcPr>
            <w:tcW w:w="7436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3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4</w:t>
            </w:r>
          </w:p>
        </w:tc>
      </w:tr>
      <w:tr w:rsidR="00BC3913" w:rsidRPr="00444C43" w:rsidTr="007B551A">
        <w:tc>
          <w:tcPr>
            <w:tcW w:w="360" w:type="dxa"/>
            <w:vMerge w:val="restart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</w:t>
            </w:r>
          </w:p>
        </w:tc>
        <w:tc>
          <w:tcPr>
            <w:tcW w:w="1620" w:type="dxa"/>
            <w:vMerge w:val="restart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Заместители руководителя</w:t>
            </w:r>
          </w:p>
        </w:tc>
        <w:tc>
          <w:tcPr>
            <w:tcW w:w="8683" w:type="dxa"/>
            <w:gridSpan w:val="3"/>
            <w:vAlign w:val="center"/>
          </w:tcPr>
          <w:p w:rsidR="00BC3913" w:rsidRPr="007B551A" w:rsidRDefault="00BC3913" w:rsidP="00635BB6">
            <w:pPr>
              <w:rPr>
                <w:b/>
                <w:color w:val="000000"/>
              </w:rPr>
            </w:pPr>
            <w:r w:rsidRPr="007B551A">
              <w:rPr>
                <w:b/>
                <w:color w:val="000000"/>
              </w:rPr>
              <w:t>Выплата по итогам работы в первом полугодии текущего года</w:t>
            </w:r>
          </w:p>
        </w:tc>
      </w:tr>
      <w:tr w:rsidR="00BC3913" w:rsidRPr="00444C43" w:rsidTr="001168F8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выполнение учащимися контрольно-переводных нормативов образовательной п</w:t>
            </w:r>
            <w:r>
              <w:rPr>
                <w:color w:val="000000"/>
              </w:rPr>
              <w:t xml:space="preserve">рограммы по виду спорта (более </w:t>
            </w:r>
            <w:r w:rsidRPr="007B551A">
              <w:rPr>
                <w:color w:val="000000"/>
              </w:rPr>
              <w:t>9</w:t>
            </w:r>
            <w:r w:rsidRPr="00444C43">
              <w:rPr>
                <w:color w:val="000000"/>
              </w:rPr>
              <w:t>0% от общей численности занимающихся)</w:t>
            </w:r>
          </w:p>
        </w:tc>
        <w:tc>
          <w:tcPr>
            <w:tcW w:w="1123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10%</w:t>
            </w:r>
          </w:p>
        </w:tc>
      </w:tr>
      <w:tr w:rsidR="00BC3913" w:rsidRPr="00444C43" w:rsidTr="001168F8">
        <w:trPr>
          <w:trHeight w:val="281"/>
        </w:trPr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outlineLvl w:val="1"/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444C43" w:rsidRDefault="00BC3913" w:rsidP="00444C43">
            <w:pPr>
              <w:jc w:val="both"/>
              <w:outlineLvl w:val="1"/>
              <w:rPr>
                <w:color w:val="000000"/>
              </w:rPr>
            </w:pPr>
            <w:r w:rsidRPr="00444C43">
              <w:rPr>
                <w:color w:val="000000"/>
              </w:rPr>
              <w:t>количество учащихся, принявших участие в спортивных соревнованиях, включенных в календарный план официальных физкультурных мероприятий и спортивных мероприятий Красноярского края (более 60% от числа учащихся, соответствующих возрастным требованиям указанных соревнований  по виду спорт</w:t>
            </w:r>
            <w:r w:rsidRPr="00444C43">
              <w:t>а)</w:t>
            </w:r>
          </w:p>
        </w:tc>
        <w:tc>
          <w:tcPr>
            <w:tcW w:w="1123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10%</w:t>
            </w:r>
          </w:p>
        </w:tc>
      </w:tr>
      <w:tr w:rsidR="00BC3913" w:rsidRPr="00444C43" w:rsidTr="001168F8">
        <w:trPr>
          <w:trHeight w:val="244"/>
        </w:trPr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  <w:r w:rsidRPr="00444C43">
              <w:rPr>
                <w:color w:val="000000"/>
              </w:rPr>
              <w:t>проведение мероприятий, повышающих имидж учреждения в Красноярском крае (не менее 2)</w:t>
            </w:r>
          </w:p>
        </w:tc>
        <w:tc>
          <w:tcPr>
            <w:tcW w:w="1123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1168F8">
        <w:trPr>
          <w:trHeight w:val="1736"/>
        </w:trPr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7D34EE" w:rsidRDefault="00BC3913" w:rsidP="007B551A">
            <w:pPr>
              <w:rPr>
                <w:color w:val="000000"/>
              </w:rPr>
            </w:pPr>
            <w:r w:rsidRPr="00444C43">
              <w:rPr>
                <w:color w:val="000000"/>
              </w:rPr>
              <w:t>победа учреждения в смотрах-конкурсах различного уровня:</w:t>
            </w:r>
            <w:r w:rsidRPr="007B551A">
              <w:rPr>
                <w:color w:val="000000"/>
              </w:rPr>
              <w:t xml:space="preserve"> </w:t>
            </w:r>
            <w:proofErr w:type="gramStart"/>
            <w:r w:rsidRPr="001168F8">
              <w:rPr>
                <w:b/>
                <w:color w:val="000000"/>
              </w:rPr>
              <w:t>краевой</w:t>
            </w:r>
            <w:proofErr w:type="gramEnd"/>
            <w:r w:rsidRPr="001168F8">
              <w:rPr>
                <w:b/>
                <w:color w:val="000000"/>
              </w:rPr>
              <w:t>:</w:t>
            </w:r>
          </w:p>
          <w:p w:rsidR="00BC3913" w:rsidRPr="001168F8" w:rsidRDefault="00BC3913" w:rsidP="001168F8">
            <w:pPr>
              <w:rPr>
                <w:color w:val="000000"/>
              </w:rPr>
            </w:pPr>
            <w:r w:rsidRPr="00444C43">
              <w:rPr>
                <w:color w:val="000000"/>
              </w:rPr>
              <w:t>1 место</w:t>
            </w:r>
          </w:p>
          <w:p w:rsidR="00BC3913" w:rsidRPr="001168F8" w:rsidRDefault="00BC3913" w:rsidP="001168F8">
            <w:pPr>
              <w:rPr>
                <w:color w:val="000000"/>
              </w:rPr>
            </w:pPr>
            <w:r w:rsidRPr="00444C43">
              <w:rPr>
                <w:color w:val="000000"/>
              </w:rPr>
              <w:t>2-3 место</w:t>
            </w:r>
          </w:p>
          <w:p w:rsidR="00BC3913" w:rsidRPr="001168F8" w:rsidRDefault="00BC3913" w:rsidP="001168F8">
            <w:pPr>
              <w:rPr>
                <w:b/>
                <w:color w:val="000000"/>
              </w:rPr>
            </w:pPr>
            <w:r w:rsidRPr="001168F8">
              <w:rPr>
                <w:b/>
                <w:color w:val="000000"/>
              </w:rPr>
              <w:t>всероссийский:</w:t>
            </w:r>
          </w:p>
          <w:p w:rsidR="00BC3913" w:rsidRPr="00444C43" w:rsidRDefault="00BC3913" w:rsidP="001168F8">
            <w:pPr>
              <w:rPr>
                <w:color w:val="000000"/>
              </w:rPr>
            </w:pPr>
            <w:r w:rsidRPr="00444C43">
              <w:rPr>
                <w:color w:val="000000"/>
              </w:rPr>
              <w:t>1 место</w:t>
            </w:r>
          </w:p>
          <w:p w:rsidR="00BC3913" w:rsidRPr="00444C43" w:rsidRDefault="00BC3913" w:rsidP="00444C43">
            <w:pPr>
              <w:jc w:val="both"/>
              <w:rPr>
                <w:color w:val="000000"/>
              </w:rPr>
            </w:pPr>
            <w:r w:rsidRPr="00444C43">
              <w:rPr>
                <w:color w:val="000000"/>
              </w:rPr>
              <w:t>2-3 место</w:t>
            </w:r>
          </w:p>
        </w:tc>
        <w:tc>
          <w:tcPr>
            <w:tcW w:w="1123" w:type="dxa"/>
          </w:tcPr>
          <w:p w:rsidR="00BC3913" w:rsidRPr="007B551A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10%</w:t>
            </w: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40%</w:t>
            </w: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30%</w:t>
            </w:r>
          </w:p>
        </w:tc>
      </w:tr>
      <w:tr w:rsidR="00BC3913" w:rsidRPr="00444C43" w:rsidTr="001168F8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обеспечение бесперебойной работы учреждения и создание благоприятных условий организации учебно-тренировочного (тренировочного) процесса (отсутствие обоснованных замечаний)</w:t>
            </w:r>
          </w:p>
        </w:tc>
        <w:tc>
          <w:tcPr>
            <w:tcW w:w="1123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1168F8">
        <w:trPr>
          <w:trHeight w:val="365"/>
        </w:trPr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560" w:type="dxa"/>
            <w:gridSpan w:val="2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выполнение плана мероприятий  по внедрению энергосберегающих технологий (в полном объеме)</w:t>
            </w:r>
          </w:p>
        </w:tc>
        <w:tc>
          <w:tcPr>
            <w:tcW w:w="1123" w:type="dxa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8683" w:type="dxa"/>
            <w:gridSpan w:val="3"/>
            <w:vAlign w:val="center"/>
          </w:tcPr>
          <w:p w:rsidR="00BC3913" w:rsidRPr="007B551A" w:rsidRDefault="00BC3913" w:rsidP="00635BB6">
            <w:pPr>
              <w:rPr>
                <w:b/>
                <w:color w:val="000000"/>
              </w:rPr>
            </w:pPr>
            <w:r w:rsidRPr="007B551A">
              <w:rPr>
                <w:b/>
                <w:color w:val="000000"/>
              </w:rPr>
              <w:t>Выплата по итогам работы во втором полугодии текущего года</w:t>
            </w:r>
          </w:p>
        </w:tc>
      </w:tr>
      <w:tr w:rsidR="00BC3913" w:rsidRPr="00444C43" w:rsidTr="007B551A">
        <w:tc>
          <w:tcPr>
            <w:tcW w:w="360" w:type="dxa"/>
            <w:vMerge/>
            <w:vAlign w:val="center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подготовка учреждения к учебному году (подписание акта готовности учреждения без замечаний)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  <w:r w:rsidRPr="00444C43">
              <w:rPr>
                <w:color w:val="000000"/>
              </w:rPr>
              <w:t xml:space="preserve">организация и проведение летней спортивно-оздоровительной кампании (охват не менее </w:t>
            </w:r>
            <w:r w:rsidRPr="007B551A">
              <w:rPr>
                <w:color w:val="000000"/>
              </w:rPr>
              <w:t>4</w:t>
            </w:r>
            <w:r w:rsidRPr="00444C43">
              <w:rPr>
                <w:color w:val="000000"/>
              </w:rPr>
              <w:t>0% учащихся)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10%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  <w:r w:rsidRPr="00444C43">
              <w:rPr>
                <w:color w:val="000000"/>
              </w:rPr>
              <w:t>проведение мероприятий, повышающих имидж учреждения в Красноярском крае (не менее 2)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444C43">
            <w:pPr>
              <w:jc w:val="both"/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1168F8" w:rsidRDefault="00BC3913" w:rsidP="007B551A">
            <w:pPr>
              <w:rPr>
                <w:b/>
                <w:color w:val="000000"/>
              </w:rPr>
            </w:pPr>
            <w:r w:rsidRPr="00444C43">
              <w:rPr>
                <w:color w:val="000000"/>
              </w:rPr>
              <w:t>победа учреждения в смотрах-конкурсах различного уровня:</w:t>
            </w:r>
            <w:r w:rsidRPr="007B551A">
              <w:rPr>
                <w:color w:val="000000"/>
              </w:rPr>
              <w:t xml:space="preserve"> </w:t>
            </w:r>
            <w:proofErr w:type="gramStart"/>
            <w:r w:rsidRPr="001168F8">
              <w:rPr>
                <w:b/>
                <w:color w:val="000000"/>
              </w:rPr>
              <w:t>краевой</w:t>
            </w:r>
            <w:proofErr w:type="gramEnd"/>
          </w:p>
          <w:p w:rsidR="00BC3913" w:rsidRPr="00444C43" w:rsidRDefault="00BC3913" w:rsidP="00444C43">
            <w:pPr>
              <w:jc w:val="both"/>
              <w:rPr>
                <w:color w:val="000000"/>
              </w:rPr>
            </w:pPr>
            <w:r w:rsidRPr="001168F8">
              <w:rPr>
                <w:b/>
                <w:color w:val="000000"/>
              </w:rPr>
              <w:t>всероссийский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30%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обеспечение бесперебойной работы учреждения и создание благоприятных условий организации учебно-тренировочного (тренировочного) процесса (отсутствие обоснованных замечаний)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  <w:tr w:rsidR="00BC3913" w:rsidRPr="00444C43" w:rsidTr="007B551A">
        <w:tc>
          <w:tcPr>
            <w:tcW w:w="360" w:type="dxa"/>
            <w:vMerge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vMerge/>
          </w:tcPr>
          <w:p w:rsidR="00BC3913" w:rsidRPr="00444C43" w:rsidRDefault="00BC3913" w:rsidP="00635BB6">
            <w:pPr>
              <w:rPr>
                <w:color w:val="000000"/>
              </w:rPr>
            </w:pPr>
          </w:p>
        </w:tc>
        <w:tc>
          <w:tcPr>
            <w:tcW w:w="7436" w:type="dxa"/>
          </w:tcPr>
          <w:p w:rsidR="00BC3913" w:rsidRPr="00444C43" w:rsidRDefault="00BC3913" w:rsidP="00635BB6">
            <w:pPr>
              <w:rPr>
                <w:color w:val="000000"/>
              </w:rPr>
            </w:pPr>
            <w:r w:rsidRPr="00444C43">
              <w:rPr>
                <w:color w:val="000000"/>
              </w:rPr>
              <w:t>выполнение плана мероприятий  по внедрению энергосберегающих технологий (в полном объеме)</w:t>
            </w:r>
          </w:p>
        </w:tc>
        <w:tc>
          <w:tcPr>
            <w:tcW w:w="1247" w:type="dxa"/>
            <w:gridSpan w:val="2"/>
          </w:tcPr>
          <w:p w:rsidR="00BC3913" w:rsidRPr="00444C43" w:rsidRDefault="00BC3913" w:rsidP="00444C43">
            <w:pPr>
              <w:jc w:val="center"/>
              <w:rPr>
                <w:color w:val="000000"/>
              </w:rPr>
            </w:pPr>
          </w:p>
          <w:p w:rsidR="00BC3913" w:rsidRPr="00444C43" w:rsidRDefault="00BC3913" w:rsidP="00444C43">
            <w:pPr>
              <w:jc w:val="center"/>
              <w:rPr>
                <w:color w:val="000000"/>
              </w:rPr>
            </w:pPr>
            <w:r w:rsidRPr="00444C43">
              <w:rPr>
                <w:color w:val="000000"/>
              </w:rPr>
              <w:t>15%</w:t>
            </w:r>
          </w:p>
        </w:tc>
      </w:tr>
    </w:tbl>
    <w:p w:rsidR="00BC3913" w:rsidRPr="007B551A" w:rsidRDefault="00BC3913" w:rsidP="007B551A">
      <w:r w:rsidRPr="007B551A">
        <w:t>&lt;*&gt; Выплаты по итогам работы для руководителя, его заместителей осуществляются два раза в год по итогам работы за полугодие</w:t>
      </w:r>
    </w:p>
    <w:p w:rsidR="00BC3913" w:rsidRPr="007B551A" w:rsidRDefault="00BC3913" w:rsidP="00044129">
      <w:pPr>
        <w:jc w:val="both"/>
      </w:pPr>
    </w:p>
    <w:sectPr w:rsidR="00BC3913" w:rsidRPr="007B551A" w:rsidSect="007B551A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60C"/>
    <w:rsid w:val="00043DCA"/>
    <w:rsid w:val="00044129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AF9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8F8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031E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267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B7DC0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1B3E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2251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574A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0A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13F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4C43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33A1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5BB6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B74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3766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551A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34EE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4625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463F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429D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18D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C6A3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7176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3913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96D"/>
    <w:rsid w:val="00CC3079"/>
    <w:rsid w:val="00CC3966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76C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1803"/>
    <w:rsid w:val="00E72072"/>
    <w:rsid w:val="00E7286B"/>
    <w:rsid w:val="00E730AE"/>
    <w:rsid w:val="00E73185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138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4C3E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46735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66A19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4129"/>
    <w:pPr>
      <w:ind w:left="720"/>
    </w:pPr>
  </w:style>
  <w:style w:type="paragraph" w:customStyle="1" w:styleId="ConsPlusNormal">
    <w:name w:val="ConsPlusNormal"/>
    <w:uiPriority w:val="99"/>
    <w:rsid w:val="00094A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99"/>
    <w:rsid w:val="00094AF9"/>
    <w:rPr>
      <w:rFonts w:asci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58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274</Words>
  <Characters>2040</Characters>
  <Application>Microsoft Office Word</Application>
  <DocSecurity>0</DocSecurity>
  <Lines>17</Lines>
  <Paragraphs>4</Paragraphs>
  <ScaleCrop>false</ScaleCrop>
  <Company>Sportshkola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18</cp:revision>
  <cp:lastPrinted>2013-07-01T07:36:00Z</cp:lastPrinted>
  <dcterms:created xsi:type="dcterms:W3CDTF">2012-08-15T08:12:00Z</dcterms:created>
  <dcterms:modified xsi:type="dcterms:W3CDTF">2013-07-01T07:36:00Z</dcterms:modified>
</cp:coreProperties>
</file>